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bookmarkStart w:id="0" w:name="_GoBack"/>
      <w:bookmarkEnd w:id="0"/>
      <w:r>
        <w:t>Dmitriy Vinokurov</w:t>
      </w:r>
      <w:r>
        <w:tab/>
      </w:r>
    </w:p>
    <w:p w:rsidR="00437EF5" w:rsidRDefault="0084435D">
      <w:r>
        <w:t>Annotation #9</w:t>
      </w:r>
    </w:p>
    <w:p w:rsidR="00437EF5" w:rsidRDefault="0084435D">
      <w:r>
        <w:t>Do the Math</w:t>
      </w:r>
    </w:p>
    <w:p w:rsidR="00437EF5" w:rsidRDefault="0084435D">
      <w:r>
        <w:t>21 April</w:t>
      </w:r>
      <w:r w:rsidR="00437EF5">
        <w:t xml:space="preserve"> 2014</w:t>
      </w:r>
    </w:p>
    <w:p w:rsidR="00437EF5" w:rsidRDefault="00437EF5">
      <w:r>
        <w:t>Word Count</w:t>
      </w:r>
      <w:r w:rsidR="003E2FF7">
        <w:t xml:space="preserve"> 1211</w:t>
      </w:r>
    </w:p>
    <w:p w:rsidR="0084435D" w:rsidRDefault="00835CA1">
      <w:pPr>
        <w:rPr>
          <w:color w:val="000000"/>
          <w:sz w:val="20"/>
          <w:szCs w:val="20"/>
          <w:shd w:val="clear" w:color="auto" w:fill="FFFFFF"/>
        </w:rPr>
      </w:pPr>
      <w:r>
        <w:rPr>
          <w:color w:val="000000"/>
          <w:sz w:val="20"/>
          <w:szCs w:val="20"/>
          <w:shd w:val="clear" w:color="auto" w:fill="FFFFFF"/>
        </w:rPr>
        <w:t>1. Title, director and release year?</w:t>
      </w:r>
    </w:p>
    <w:p w:rsidR="0084435D" w:rsidRDefault="0084435D">
      <w:pPr>
        <w:rPr>
          <w:color w:val="000000"/>
          <w:sz w:val="20"/>
          <w:szCs w:val="20"/>
          <w:shd w:val="clear" w:color="auto" w:fill="FFFFFF"/>
        </w:rPr>
      </w:pPr>
      <w:r>
        <w:rPr>
          <w:color w:val="000000"/>
          <w:sz w:val="20"/>
          <w:szCs w:val="20"/>
          <w:shd w:val="clear" w:color="auto" w:fill="FFFFFF"/>
        </w:rPr>
        <w:t xml:space="preserve">Film Do the Math was directed by Kelly </w:t>
      </w:r>
      <w:proofErr w:type="spellStart"/>
      <w:r>
        <w:rPr>
          <w:color w:val="000000"/>
          <w:sz w:val="20"/>
          <w:szCs w:val="20"/>
          <w:shd w:val="clear" w:color="auto" w:fill="FFFFFF"/>
        </w:rPr>
        <w:t>Nyks</w:t>
      </w:r>
      <w:proofErr w:type="spellEnd"/>
      <w:r>
        <w:rPr>
          <w:color w:val="000000"/>
          <w:sz w:val="20"/>
          <w:szCs w:val="20"/>
          <w:shd w:val="clear" w:color="auto" w:fill="FFFFFF"/>
        </w:rPr>
        <w:t xml:space="preserve"> and Jared P. Scott and released in 2013.</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2. What is the central argument or narrative of the film?</w:t>
      </w:r>
    </w:p>
    <w:p w:rsidR="0084435D" w:rsidRDefault="0084435D">
      <w:pPr>
        <w:rPr>
          <w:color w:val="000000"/>
          <w:sz w:val="20"/>
          <w:szCs w:val="20"/>
          <w:shd w:val="clear" w:color="auto" w:fill="FFFFFF"/>
        </w:rPr>
      </w:pPr>
      <w:r>
        <w:rPr>
          <w:color w:val="000000"/>
          <w:sz w:val="20"/>
          <w:szCs w:val="20"/>
          <w:shd w:val="clear" w:color="auto" w:fill="FFFFFF"/>
        </w:rPr>
        <w:t xml:space="preserve">The central narrative of the film is that the fossil fuel industry has become unsustainable and if it’s allowed to conduct its business status quo the whole planet will suffer.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3. How is the argument or narrative made and sustained? How much scientific information is provided, for example? Does the film have emotional appeal?</w:t>
      </w:r>
    </w:p>
    <w:p w:rsidR="00AA3152" w:rsidRDefault="0084435D">
      <w:pPr>
        <w:rPr>
          <w:color w:val="000000"/>
          <w:sz w:val="20"/>
          <w:szCs w:val="20"/>
          <w:shd w:val="clear" w:color="auto" w:fill="FFFFFF"/>
        </w:rPr>
      </w:pPr>
      <w:r>
        <w:rPr>
          <w:color w:val="000000"/>
          <w:sz w:val="20"/>
          <w:szCs w:val="20"/>
          <w:shd w:val="clear" w:color="auto" w:fill="FFFFFF"/>
        </w:rPr>
        <w:t xml:space="preserve">The narrative is made and sustained with the support of scientific data, charts, graphs and interviews with scientists.  Bill </w:t>
      </w:r>
      <w:proofErr w:type="spellStart"/>
      <w:r>
        <w:rPr>
          <w:color w:val="000000"/>
          <w:sz w:val="20"/>
          <w:szCs w:val="20"/>
          <w:shd w:val="clear" w:color="auto" w:fill="FFFFFF"/>
        </w:rPr>
        <w:t>McKibben</w:t>
      </w:r>
      <w:proofErr w:type="spellEnd"/>
      <w:r>
        <w:rPr>
          <w:color w:val="000000"/>
          <w:sz w:val="20"/>
          <w:szCs w:val="20"/>
          <w:shd w:val="clear" w:color="auto" w:fill="FFFFFF"/>
        </w:rPr>
        <w:t xml:space="preserve">, the founder of 350.org and one of the leaders in combating climate change, is followed as he gives talks about global warming.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4. What sustainability problems does the film draw out?</w:t>
      </w:r>
    </w:p>
    <w:p w:rsidR="001851A2" w:rsidRDefault="00AA3152">
      <w:pPr>
        <w:rPr>
          <w:color w:val="000000"/>
          <w:sz w:val="20"/>
          <w:szCs w:val="20"/>
          <w:shd w:val="clear" w:color="auto" w:fill="FFFFFF"/>
        </w:rPr>
      </w:pPr>
      <w:r>
        <w:rPr>
          <w:color w:val="000000"/>
          <w:sz w:val="20"/>
          <w:szCs w:val="20"/>
          <w:shd w:val="clear" w:color="auto" w:fill="FFFFFF"/>
        </w:rPr>
        <w:t xml:space="preserve">The film draws out ecological, economic, strong political and other sustainability problems.  In the first part of the movie the film is focused on a series of talks given by Bill </w:t>
      </w:r>
      <w:proofErr w:type="spellStart"/>
      <w:r>
        <w:rPr>
          <w:color w:val="000000"/>
          <w:sz w:val="20"/>
          <w:szCs w:val="20"/>
          <w:shd w:val="clear" w:color="auto" w:fill="FFFFFF"/>
        </w:rPr>
        <w:t>McKibben</w:t>
      </w:r>
      <w:proofErr w:type="spellEnd"/>
      <w:r>
        <w:rPr>
          <w:color w:val="000000"/>
          <w:sz w:val="20"/>
          <w:szCs w:val="20"/>
          <w:shd w:val="clear" w:color="auto" w:fill="FFFFFF"/>
        </w:rPr>
        <w:t xml:space="preserve"> about his Rolling Stone article “Global Warming’s Terrifying New Math”.  Bill points out that even with Justin </w:t>
      </w:r>
      <w:proofErr w:type="spellStart"/>
      <w:r>
        <w:rPr>
          <w:color w:val="000000"/>
          <w:sz w:val="20"/>
          <w:szCs w:val="20"/>
          <w:shd w:val="clear" w:color="auto" w:fill="FFFFFF"/>
        </w:rPr>
        <w:t>Bebber</w:t>
      </w:r>
      <w:proofErr w:type="spellEnd"/>
      <w:r>
        <w:rPr>
          <w:color w:val="000000"/>
          <w:sz w:val="20"/>
          <w:szCs w:val="20"/>
          <w:shd w:val="clear" w:color="auto" w:fill="FFFFFF"/>
        </w:rPr>
        <w:t xml:space="preserve"> on the cover of the Rolling Stone magazine his article received more hits than the Canadian’s heart throb.  He indirectly comments on the state of media and that there may be hope for us all.  In the article and through the talks Bill explains that the fossil fuel industry is the leading player in the global warming.  He drives this point with the three numbers</w:t>
      </w:r>
      <w:r w:rsidR="00476843">
        <w:rPr>
          <w:color w:val="000000"/>
          <w:sz w:val="20"/>
          <w:szCs w:val="20"/>
          <w:shd w:val="clear" w:color="auto" w:fill="FFFFFF"/>
        </w:rPr>
        <w:t xml:space="preserve">.  The first vital number is 2 degrees C and it is the maximum temperature rise the planet can handle without experiencing catastrophic, irreversible results.  The second number is 565 </w:t>
      </w:r>
      <w:proofErr w:type="spellStart"/>
      <w:r w:rsidR="00476843">
        <w:rPr>
          <w:color w:val="000000"/>
          <w:sz w:val="20"/>
          <w:szCs w:val="20"/>
          <w:shd w:val="clear" w:color="auto" w:fill="FFFFFF"/>
        </w:rPr>
        <w:t>gigatons</w:t>
      </w:r>
      <w:proofErr w:type="spellEnd"/>
      <w:r w:rsidR="00476843">
        <w:rPr>
          <w:color w:val="000000"/>
          <w:sz w:val="20"/>
          <w:szCs w:val="20"/>
          <w:shd w:val="clear" w:color="auto" w:fill="FFFFFF"/>
        </w:rPr>
        <w:t xml:space="preserve"> and this is the maximum amount of carbon emissions we can pump into the atmosphere without crossing the 2 degrees C threshold.  He also points out that if we continue to emit carbon at the current levels we will reach the 2 degrees mark in about 15 years.  The third number is 2795 </w:t>
      </w:r>
      <w:proofErr w:type="spellStart"/>
      <w:r w:rsidR="00476843">
        <w:rPr>
          <w:color w:val="000000"/>
          <w:sz w:val="20"/>
          <w:szCs w:val="20"/>
          <w:shd w:val="clear" w:color="auto" w:fill="FFFFFF"/>
        </w:rPr>
        <w:t>gigatons</w:t>
      </w:r>
      <w:proofErr w:type="spellEnd"/>
      <w:r w:rsidR="00476843">
        <w:rPr>
          <w:color w:val="000000"/>
          <w:sz w:val="20"/>
          <w:szCs w:val="20"/>
          <w:shd w:val="clear" w:color="auto" w:fill="FFFFFF"/>
        </w:rPr>
        <w:t xml:space="preserve"> and this is the amount </w:t>
      </w:r>
      <w:r w:rsidR="002E1C90">
        <w:rPr>
          <w:color w:val="000000"/>
          <w:sz w:val="20"/>
          <w:szCs w:val="20"/>
          <w:shd w:val="clear" w:color="auto" w:fill="FFFFFF"/>
        </w:rPr>
        <w:t>of reserves, coal, oil and natural gas that are still in the ground, which the oil companies have and plan to extract and burn.  Bill points out that in order to keep the planet’ climate stable 80% of the reserves should remain in the ground.  In the second part of the movie Bill and some other supporters for combating global warming form a protest outside the White house to demonstrate against the Keystone XL pipeline.</w:t>
      </w:r>
      <w:r w:rsidR="00476843">
        <w:rPr>
          <w:color w:val="000000"/>
          <w:sz w:val="20"/>
          <w:szCs w:val="20"/>
          <w:shd w:val="clear" w:color="auto" w:fill="FFFFFF"/>
        </w:rPr>
        <w:t xml:space="preserve"> </w:t>
      </w:r>
      <w:r w:rsidR="002E1C90">
        <w:rPr>
          <w:color w:val="000000"/>
          <w:sz w:val="20"/>
          <w:szCs w:val="20"/>
          <w:shd w:val="clear" w:color="auto" w:fill="FFFFFF"/>
        </w:rPr>
        <w:t xml:space="preserve">  The pipeline is planned to run from Alberta, Canada to the Gulf Coast and carry tar sands oil to be processed.  Not only would the pipeline present the danger of spills in six states but it would also mean a stronger commitment to fossil fuels making the much needed switch to renewable sources even less economically attractive.  For the last part of the movie Bill points out that the politicians are supporting the big oil companies because of ridiculous amounts of money being donated to them.</w:t>
      </w:r>
      <w:r w:rsidR="001851A2">
        <w:rPr>
          <w:color w:val="000000"/>
          <w:sz w:val="20"/>
          <w:szCs w:val="20"/>
          <w:shd w:val="clear" w:color="auto" w:fill="FFFFFF"/>
        </w:rPr>
        <w:t xml:space="preserve">  Bill comments that expecting politicians to create regulations that hurt the oil companies is not realistic because that would hurt that politician’s chances to </w:t>
      </w:r>
      <w:r w:rsidR="001851A2">
        <w:rPr>
          <w:color w:val="000000"/>
          <w:sz w:val="20"/>
          <w:szCs w:val="20"/>
          <w:shd w:val="clear" w:color="auto" w:fill="FFFFFF"/>
        </w:rPr>
        <w:lastRenderedPageBreak/>
        <w:t xml:space="preserve">get reelected.   He suggests instead the rout of divestment, where a person, group or organization take the money invested in the companies that contribute to global warming and invest somewhere else.    </w:t>
      </w:r>
      <w:r w:rsidR="002E1C90">
        <w:rPr>
          <w:color w:val="000000"/>
          <w:sz w:val="20"/>
          <w:szCs w:val="20"/>
          <w:shd w:val="clear" w:color="auto" w:fill="FFFFFF"/>
        </w:rPr>
        <w:t xml:space="preserve">      </w:t>
      </w:r>
      <w:r w:rsidR="00476843">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5. What parts of the film did you find most persuasive and compelling? Why?</w:t>
      </w:r>
    </w:p>
    <w:p w:rsidR="00C761D0" w:rsidRDefault="001851A2">
      <w:pPr>
        <w:rPr>
          <w:color w:val="000000"/>
          <w:sz w:val="20"/>
          <w:szCs w:val="20"/>
          <w:shd w:val="clear" w:color="auto" w:fill="FFFFFF"/>
        </w:rPr>
      </w:pPr>
      <w:r>
        <w:rPr>
          <w:color w:val="000000"/>
          <w:sz w:val="20"/>
          <w:szCs w:val="20"/>
          <w:shd w:val="clear" w:color="auto" w:fill="FFFFFF"/>
        </w:rPr>
        <w:t xml:space="preserve">I found two parts of the film most persuasive.  The first part being the three </w:t>
      </w:r>
      <w:r w:rsidR="00C761D0">
        <w:rPr>
          <w:color w:val="000000"/>
          <w:sz w:val="20"/>
          <w:szCs w:val="20"/>
          <w:shd w:val="clear" w:color="auto" w:fill="FFFFFF"/>
        </w:rPr>
        <w:t>numbers</w:t>
      </w:r>
      <w:r>
        <w:rPr>
          <w:color w:val="000000"/>
          <w:sz w:val="20"/>
          <w:szCs w:val="20"/>
          <w:shd w:val="clear" w:color="auto" w:fill="FFFFFF"/>
        </w:rPr>
        <w:t xml:space="preserve"> Bill presented his audience with.  Being an engineer</w:t>
      </w:r>
      <w:r w:rsidR="00C761D0">
        <w:rPr>
          <w:color w:val="000000"/>
          <w:sz w:val="20"/>
          <w:szCs w:val="20"/>
          <w:shd w:val="clear" w:color="auto" w:fill="FFFFFF"/>
        </w:rPr>
        <w:t>ing student</w:t>
      </w:r>
      <w:r>
        <w:rPr>
          <w:color w:val="000000"/>
          <w:sz w:val="20"/>
          <w:szCs w:val="20"/>
          <w:shd w:val="clear" w:color="auto" w:fill="FFFFFF"/>
        </w:rPr>
        <w:t xml:space="preserve"> numbers make a lot more impact on me then words or emotional appeal and the comparison of how much carbon pollution will push the climate into a downward slope and how much of that carbon the oil companies possess resonated with me.</w:t>
      </w:r>
      <w:r w:rsidR="00C761D0">
        <w:rPr>
          <w:color w:val="000000"/>
          <w:sz w:val="20"/>
          <w:szCs w:val="20"/>
          <w:shd w:val="clear" w:color="auto" w:fill="FFFFFF"/>
        </w:rPr>
        <w:t xml:space="preserve">  The second part was the solution of divestment that can be implemented in order to force the oil companies to move away from fossil fuels.</w:t>
      </w:r>
      <w:r>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6. What parts of the film were you not compelled or convinced by? Why?</w:t>
      </w:r>
    </w:p>
    <w:p w:rsidR="00C761D0" w:rsidRDefault="00C761D0">
      <w:pPr>
        <w:rPr>
          <w:color w:val="000000"/>
          <w:sz w:val="20"/>
          <w:szCs w:val="20"/>
          <w:shd w:val="clear" w:color="auto" w:fill="FFFFFF"/>
        </w:rPr>
      </w:pPr>
      <w:r>
        <w:rPr>
          <w:color w:val="000000"/>
          <w:sz w:val="20"/>
          <w:szCs w:val="20"/>
          <w:shd w:val="clear" w:color="auto" w:fill="FFFFFF"/>
        </w:rPr>
        <w:t xml:space="preserve">There was not anything in the film that I was not compelled or convinced by because there was plenty of supportive evidence and I already knew some of the facts presented by the film from other sources.  The only thing I have doubts about, even though I think it is a great solution, is the path of divestment.  I think that oil companies make enough money for their shareholders that it will be hard decision to pull out and invest somewhere else.  On the other hand those that do divest will have started to move in the right direction and will most likely continue implementing other measures to support combating climate change.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7. What audiences does the film best address? Why?</w:t>
      </w:r>
    </w:p>
    <w:p w:rsidR="006D6905" w:rsidRDefault="00C761D0">
      <w:pPr>
        <w:rPr>
          <w:color w:val="000000"/>
          <w:sz w:val="20"/>
          <w:szCs w:val="20"/>
          <w:shd w:val="clear" w:color="auto" w:fill="FFFFFF"/>
        </w:rPr>
      </w:pPr>
      <w:r>
        <w:rPr>
          <w:color w:val="000000"/>
          <w:sz w:val="20"/>
          <w:szCs w:val="20"/>
          <w:shd w:val="clear" w:color="auto" w:fill="FFFFFF"/>
        </w:rPr>
        <w:t>The film addresses all audience especially the college student mostly because it urges the college students to put pres</w:t>
      </w:r>
      <w:r w:rsidR="006D6905">
        <w:rPr>
          <w:color w:val="000000"/>
          <w:sz w:val="20"/>
          <w:szCs w:val="20"/>
          <w:shd w:val="clear" w:color="auto" w:fill="FFFFFF"/>
        </w:rPr>
        <w:t xml:space="preserve">sure on their schools to divest.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8. What could have been added to this film to enhance its environmental educational value?</w:t>
      </w:r>
    </w:p>
    <w:p w:rsidR="006D6905" w:rsidRDefault="006D6905">
      <w:pPr>
        <w:rPr>
          <w:color w:val="000000"/>
          <w:sz w:val="20"/>
          <w:szCs w:val="20"/>
          <w:shd w:val="clear" w:color="auto" w:fill="FFFFFF"/>
        </w:rPr>
      </w:pPr>
      <w:r>
        <w:rPr>
          <w:color w:val="000000"/>
          <w:sz w:val="20"/>
          <w:szCs w:val="20"/>
          <w:shd w:val="clear" w:color="auto" w:fill="FFFFFF"/>
        </w:rPr>
        <w:t>I think the film was well put together and I can think of anything that would have added to its value.</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33698E" w:rsidRDefault="006D6905">
      <w:pPr>
        <w:rPr>
          <w:color w:val="000000"/>
          <w:sz w:val="20"/>
          <w:szCs w:val="20"/>
          <w:shd w:val="clear" w:color="auto" w:fill="FFFFFF"/>
        </w:rPr>
      </w:pPr>
      <w:r>
        <w:rPr>
          <w:color w:val="000000"/>
          <w:sz w:val="20"/>
          <w:szCs w:val="20"/>
          <w:shd w:val="clear" w:color="auto" w:fill="FFFFFF"/>
        </w:rPr>
        <w:t xml:space="preserve">The film suggested a rout of divestment, where a person, group or organization pulls out the money invested into those companies that are considered to be contributing to global warming in direct or indirect ways and to invest that money somewhere else.  Students are being urged to put pressure on their school’s administration to divest the money.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10. What additional information has this film compelled you to seek out? (Provide at least two supporting references.)</w:t>
      </w:r>
    </w:p>
    <w:p w:rsidR="006D6905" w:rsidRDefault="00F92EF4">
      <w:pPr>
        <w:rPr>
          <w:color w:val="000000"/>
          <w:sz w:val="20"/>
          <w:szCs w:val="20"/>
          <w:shd w:val="clear" w:color="auto" w:fill="FFFFFF"/>
        </w:rPr>
      </w:pPr>
      <w:r>
        <w:rPr>
          <w:color w:val="000000"/>
          <w:sz w:val="20"/>
          <w:szCs w:val="20"/>
          <w:shd w:val="clear" w:color="auto" w:fill="FFFFFF"/>
        </w:rPr>
        <w:t xml:space="preserve">I wanted to know what the other side of the Keystone XL pipeline had to say in defense of their </w:t>
      </w:r>
      <w:proofErr w:type="spellStart"/>
      <w:r>
        <w:rPr>
          <w:color w:val="000000"/>
          <w:sz w:val="20"/>
          <w:szCs w:val="20"/>
          <w:shd w:val="clear" w:color="auto" w:fill="FFFFFF"/>
        </w:rPr>
        <w:t>indeavoir</w:t>
      </w:r>
      <w:proofErr w:type="spellEnd"/>
      <w:r>
        <w:rPr>
          <w:color w:val="000000"/>
          <w:sz w:val="20"/>
          <w:szCs w:val="20"/>
          <w:shd w:val="clear" w:color="auto" w:fill="FFFFFF"/>
        </w:rPr>
        <w:t>.  I went to TransCanada website, the company that plans the pipeline, to read what they had to say.  At the top of the article as an answer to the question, “</w:t>
      </w:r>
      <w:r w:rsidRPr="00F92EF4">
        <w:rPr>
          <w:color w:val="000000"/>
          <w:sz w:val="20"/>
          <w:szCs w:val="20"/>
          <w:shd w:val="clear" w:color="auto" w:fill="FFFFFF"/>
        </w:rPr>
        <w:t>Will refined products from Keystone XL be exported</w:t>
      </w:r>
      <w:r>
        <w:rPr>
          <w:color w:val="000000"/>
          <w:sz w:val="20"/>
          <w:szCs w:val="20"/>
          <w:shd w:val="clear" w:color="auto" w:fill="FFFFFF"/>
        </w:rPr>
        <w:t>?”  This statement was in bold letters:</w:t>
      </w:r>
    </w:p>
    <w:p w:rsidR="00F92EF4" w:rsidRDefault="00F92EF4">
      <w:pPr>
        <w:rPr>
          <w:b/>
          <w:color w:val="000000"/>
          <w:sz w:val="20"/>
          <w:szCs w:val="20"/>
          <w:shd w:val="clear" w:color="auto" w:fill="FFFFFF"/>
        </w:rPr>
      </w:pPr>
      <w:r w:rsidRPr="00F92EF4">
        <w:rPr>
          <w:b/>
          <w:color w:val="000000"/>
          <w:sz w:val="20"/>
          <w:szCs w:val="20"/>
          <w:shd w:val="clear" w:color="auto" w:fill="FFFFFF"/>
        </w:rPr>
        <w:t xml:space="preserve">We don’t actually extract or own a single molecule of oil or natural gas that we transport. We are contracted to build the infrastructure to safely deliver those molecules to their destination. We don’t own the oil we transport, much like a moving company doesn’t own your bed during a move.  </w:t>
      </w:r>
    </w:p>
    <w:p w:rsidR="00F92EF4" w:rsidRDefault="00F92EF4">
      <w:pPr>
        <w:rPr>
          <w:color w:val="000000"/>
          <w:sz w:val="20"/>
          <w:szCs w:val="20"/>
          <w:shd w:val="clear" w:color="auto" w:fill="FFFFFF"/>
        </w:rPr>
      </w:pPr>
      <w:r>
        <w:rPr>
          <w:color w:val="000000"/>
          <w:sz w:val="20"/>
          <w:szCs w:val="20"/>
          <w:shd w:val="clear" w:color="auto" w:fill="FFFFFF"/>
        </w:rPr>
        <w:lastRenderedPageBreak/>
        <w:t xml:space="preserve">I don’t think that the problem is if they have the oil or not but the oil being transported.  There is a statement that some of the oil will be used to make plastics, asphalt and even plastic gloves that doctors will use when delivering babies.  I say that </w:t>
      </w:r>
      <w:r w:rsidR="003E2FF7">
        <w:rPr>
          <w:color w:val="000000"/>
          <w:sz w:val="20"/>
          <w:szCs w:val="20"/>
          <w:shd w:val="clear" w:color="auto" w:fill="FFFFFF"/>
        </w:rPr>
        <w:t xml:space="preserve">a 2000 mile long pipeline is a long way to transport oil to make some baby saving gloves.  Another fact is that the pipeline will create over 40000 American jobs.  I say so will construction of wind farms and much needed improvement in energy transition infrastructure.  </w:t>
      </w:r>
    </w:p>
    <w:p w:rsidR="003E2FF7" w:rsidRPr="00F92EF4" w:rsidRDefault="003E2FF7">
      <w:pPr>
        <w:rPr>
          <w:color w:val="000000"/>
          <w:sz w:val="20"/>
          <w:szCs w:val="20"/>
          <w:shd w:val="clear" w:color="auto" w:fill="FFFFFF"/>
        </w:rPr>
      </w:pPr>
    </w:p>
    <w:p w:rsidR="00F92EF4" w:rsidRDefault="003E2FF7">
      <w:pPr>
        <w:rPr>
          <w:color w:val="000000"/>
          <w:sz w:val="20"/>
          <w:szCs w:val="20"/>
          <w:shd w:val="clear" w:color="auto" w:fill="FFFFFF"/>
        </w:rPr>
      </w:pPr>
      <w:r>
        <w:rPr>
          <w:color w:val="000000"/>
          <w:sz w:val="20"/>
          <w:szCs w:val="20"/>
          <w:shd w:val="clear" w:color="auto" w:fill="FFFFFF"/>
        </w:rPr>
        <w:t>Bibliography</w:t>
      </w:r>
    </w:p>
    <w:p w:rsidR="003E2FF7" w:rsidRDefault="003E2FF7" w:rsidP="003E2FF7">
      <w:pPr>
        <w:spacing w:after="0" w:line="240" w:lineRule="auto"/>
        <w:ind w:hanging="480"/>
        <w:rPr>
          <w:rFonts w:ascii="Times New Roman" w:eastAsia="Times New Roman" w:hAnsi="Times New Roman" w:cs="Times New Roman"/>
          <w:sz w:val="24"/>
          <w:szCs w:val="24"/>
        </w:rPr>
      </w:pPr>
      <w:proofErr w:type="gramStart"/>
      <w:r w:rsidRPr="003E2FF7">
        <w:rPr>
          <w:rFonts w:ascii="Times New Roman" w:eastAsia="Times New Roman" w:hAnsi="Times New Roman" w:cs="Times New Roman"/>
          <w:sz w:val="24"/>
          <w:szCs w:val="24"/>
        </w:rPr>
        <w:t>“Myths &amp; Facts | Keystone XL Pipeline.”</w:t>
      </w:r>
      <w:proofErr w:type="gramEnd"/>
      <w:r w:rsidRPr="003E2FF7">
        <w:rPr>
          <w:rFonts w:ascii="Times New Roman" w:eastAsia="Times New Roman" w:hAnsi="Times New Roman" w:cs="Times New Roman"/>
          <w:sz w:val="24"/>
          <w:szCs w:val="24"/>
        </w:rPr>
        <w:t xml:space="preserve"> </w:t>
      </w:r>
      <w:proofErr w:type="gramStart"/>
      <w:r w:rsidRPr="003E2FF7">
        <w:rPr>
          <w:rFonts w:ascii="Times New Roman" w:eastAsia="Times New Roman" w:hAnsi="Times New Roman" w:cs="Times New Roman"/>
          <w:sz w:val="24"/>
          <w:szCs w:val="24"/>
        </w:rPr>
        <w:t>Accessed April 28, 2014.</w:t>
      </w:r>
      <w:proofErr w:type="gramEnd"/>
      <w:r w:rsidRPr="003E2FF7">
        <w:rPr>
          <w:rFonts w:ascii="Times New Roman" w:eastAsia="Times New Roman" w:hAnsi="Times New Roman" w:cs="Times New Roman"/>
          <w:sz w:val="24"/>
          <w:szCs w:val="24"/>
        </w:rPr>
        <w:t xml:space="preserve"> </w:t>
      </w:r>
      <w:hyperlink r:id="rId5" w:history="1">
        <w:r w:rsidRPr="0012352E">
          <w:rPr>
            <w:rStyle w:val="Hyperlink"/>
            <w:rFonts w:ascii="Times New Roman" w:eastAsia="Times New Roman" w:hAnsi="Times New Roman" w:cs="Times New Roman"/>
            <w:sz w:val="24"/>
            <w:szCs w:val="24"/>
          </w:rPr>
          <w:t>http://keystone-xl.com/facts/myths-facts/</w:t>
        </w:r>
      </w:hyperlink>
      <w:r w:rsidRPr="003E2FF7">
        <w:rPr>
          <w:rFonts w:ascii="Times New Roman" w:eastAsia="Times New Roman" w:hAnsi="Times New Roman" w:cs="Times New Roman"/>
          <w:sz w:val="24"/>
          <w:szCs w:val="24"/>
        </w:rPr>
        <w:t>.</w:t>
      </w:r>
    </w:p>
    <w:p w:rsidR="003E2FF7" w:rsidRPr="003E2FF7" w:rsidRDefault="003E2FF7" w:rsidP="003E2FF7">
      <w:pPr>
        <w:spacing w:after="0" w:line="240" w:lineRule="auto"/>
        <w:ind w:hanging="480"/>
        <w:rPr>
          <w:rFonts w:ascii="Times New Roman" w:eastAsia="Times New Roman" w:hAnsi="Times New Roman" w:cs="Times New Roman"/>
          <w:sz w:val="24"/>
          <w:szCs w:val="24"/>
        </w:rPr>
      </w:pPr>
    </w:p>
    <w:p w:rsidR="003E2FF7" w:rsidRPr="003E2FF7" w:rsidRDefault="003E2FF7" w:rsidP="003E2FF7">
      <w:pPr>
        <w:spacing w:after="0" w:line="240" w:lineRule="auto"/>
        <w:ind w:hanging="480"/>
        <w:rPr>
          <w:rFonts w:ascii="Times New Roman" w:eastAsia="Times New Roman" w:hAnsi="Times New Roman" w:cs="Times New Roman"/>
          <w:sz w:val="24"/>
          <w:szCs w:val="24"/>
        </w:rPr>
      </w:pPr>
      <w:proofErr w:type="gramStart"/>
      <w:r w:rsidRPr="003E2FF7">
        <w:rPr>
          <w:rFonts w:ascii="Times New Roman" w:eastAsia="Times New Roman" w:hAnsi="Times New Roman" w:cs="Times New Roman"/>
          <w:sz w:val="24"/>
          <w:szCs w:val="24"/>
        </w:rPr>
        <w:t>“Pipeline Primer.”</w:t>
      </w:r>
      <w:proofErr w:type="gramEnd"/>
      <w:r w:rsidRPr="003E2FF7">
        <w:rPr>
          <w:rFonts w:ascii="Times New Roman" w:eastAsia="Times New Roman" w:hAnsi="Times New Roman" w:cs="Times New Roman"/>
          <w:sz w:val="24"/>
          <w:szCs w:val="24"/>
        </w:rPr>
        <w:t xml:space="preserve"> </w:t>
      </w:r>
      <w:r w:rsidRPr="003E2FF7">
        <w:rPr>
          <w:rFonts w:ascii="Times New Roman" w:eastAsia="Times New Roman" w:hAnsi="Times New Roman" w:cs="Times New Roman"/>
          <w:i/>
          <w:iCs/>
          <w:sz w:val="24"/>
          <w:szCs w:val="24"/>
        </w:rPr>
        <w:t>FactCheck.org</w:t>
      </w:r>
      <w:r w:rsidRPr="003E2FF7">
        <w:rPr>
          <w:rFonts w:ascii="Times New Roman" w:eastAsia="Times New Roman" w:hAnsi="Times New Roman" w:cs="Times New Roman"/>
          <w:sz w:val="24"/>
          <w:szCs w:val="24"/>
        </w:rPr>
        <w:t>. Accessed April 28, 2014. http://www.factcheck.org/2014/03/pipeline-primer/.</w:t>
      </w:r>
    </w:p>
    <w:p w:rsidR="003E2FF7" w:rsidRDefault="003E2FF7">
      <w:pPr>
        <w:rPr>
          <w:color w:val="000000"/>
          <w:sz w:val="20"/>
          <w:szCs w:val="20"/>
          <w:shd w:val="clear" w:color="auto" w:fill="FFFFFF"/>
        </w:rPr>
      </w:pPr>
    </w:p>
    <w:p w:rsidR="003E2FF7" w:rsidRDefault="003E2FF7">
      <w:pPr>
        <w:rPr>
          <w:color w:val="000000"/>
          <w:sz w:val="20"/>
          <w:szCs w:val="20"/>
          <w:shd w:val="clear" w:color="auto" w:fill="FFFFFF"/>
        </w:rPr>
      </w:pPr>
    </w:p>
    <w:p w:rsidR="0033698E" w:rsidRDefault="0033698E">
      <w:pPr>
        <w:rPr>
          <w:color w:val="000000"/>
          <w:sz w:val="20"/>
          <w:szCs w:val="20"/>
          <w:shd w:val="clear" w:color="auto" w:fill="FFFFFF"/>
        </w:rPr>
      </w:pPr>
    </w:p>
    <w:p w:rsidR="0033698E" w:rsidRDefault="0033698E"/>
    <w:sectPr w:rsidR="00336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1851A2"/>
    <w:rsid w:val="002E1C90"/>
    <w:rsid w:val="0033698E"/>
    <w:rsid w:val="003E2FF7"/>
    <w:rsid w:val="00437EF5"/>
    <w:rsid w:val="00462189"/>
    <w:rsid w:val="00463961"/>
    <w:rsid w:val="00476843"/>
    <w:rsid w:val="005450CF"/>
    <w:rsid w:val="006D6905"/>
    <w:rsid w:val="00835CA1"/>
    <w:rsid w:val="0084435D"/>
    <w:rsid w:val="009D5A67"/>
    <w:rsid w:val="00AA3152"/>
    <w:rsid w:val="00AB6D30"/>
    <w:rsid w:val="00BC3BC7"/>
    <w:rsid w:val="00C761D0"/>
    <w:rsid w:val="00DB396B"/>
    <w:rsid w:val="00DF3DA2"/>
    <w:rsid w:val="00F54EE3"/>
    <w:rsid w:val="00F92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2F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2F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78697">
      <w:bodyDiv w:val="1"/>
      <w:marLeft w:val="0"/>
      <w:marRight w:val="0"/>
      <w:marTop w:val="0"/>
      <w:marBottom w:val="0"/>
      <w:divBdr>
        <w:top w:val="none" w:sz="0" w:space="0" w:color="auto"/>
        <w:left w:val="none" w:sz="0" w:space="0" w:color="auto"/>
        <w:bottom w:val="none" w:sz="0" w:space="0" w:color="auto"/>
        <w:right w:val="none" w:sz="0" w:space="0" w:color="auto"/>
      </w:divBdr>
      <w:divsChild>
        <w:div w:id="1377008322">
          <w:marLeft w:val="0"/>
          <w:marRight w:val="0"/>
          <w:marTop w:val="0"/>
          <w:marBottom w:val="0"/>
          <w:divBdr>
            <w:top w:val="none" w:sz="0" w:space="0" w:color="auto"/>
            <w:left w:val="none" w:sz="0" w:space="0" w:color="auto"/>
            <w:bottom w:val="none" w:sz="0" w:space="0" w:color="auto"/>
            <w:right w:val="none" w:sz="0" w:space="0" w:color="auto"/>
          </w:divBdr>
          <w:divsChild>
            <w:div w:id="1805194919">
              <w:marLeft w:val="0"/>
              <w:marRight w:val="0"/>
              <w:marTop w:val="0"/>
              <w:marBottom w:val="0"/>
              <w:divBdr>
                <w:top w:val="none" w:sz="0" w:space="0" w:color="auto"/>
                <w:left w:val="none" w:sz="0" w:space="0" w:color="auto"/>
                <w:bottom w:val="none" w:sz="0" w:space="0" w:color="auto"/>
                <w:right w:val="none" w:sz="0" w:space="0" w:color="auto"/>
              </w:divBdr>
            </w:div>
            <w:div w:id="35508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5173">
      <w:bodyDiv w:val="1"/>
      <w:marLeft w:val="0"/>
      <w:marRight w:val="0"/>
      <w:marTop w:val="0"/>
      <w:marBottom w:val="0"/>
      <w:divBdr>
        <w:top w:val="none" w:sz="0" w:space="0" w:color="auto"/>
        <w:left w:val="none" w:sz="0" w:space="0" w:color="auto"/>
        <w:bottom w:val="none" w:sz="0" w:space="0" w:color="auto"/>
        <w:right w:val="none" w:sz="0" w:space="0" w:color="auto"/>
      </w:divBdr>
      <w:divsChild>
        <w:div w:id="240452890">
          <w:marLeft w:val="0"/>
          <w:marRight w:val="0"/>
          <w:marTop w:val="0"/>
          <w:marBottom w:val="0"/>
          <w:divBdr>
            <w:top w:val="none" w:sz="0" w:space="0" w:color="auto"/>
            <w:left w:val="none" w:sz="0" w:space="0" w:color="auto"/>
            <w:bottom w:val="none" w:sz="0" w:space="0" w:color="auto"/>
            <w:right w:val="none" w:sz="0" w:space="0" w:color="auto"/>
          </w:divBdr>
          <w:divsChild>
            <w:div w:id="1933970549">
              <w:marLeft w:val="0"/>
              <w:marRight w:val="0"/>
              <w:marTop w:val="0"/>
              <w:marBottom w:val="0"/>
              <w:divBdr>
                <w:top w:val="none" w:sz="0" w:space="0" w:color="auto"/>
                <w:left w:val="none" w:sz="0" w:space="0" w:color="auto"/>
                <w:bottom w:val="none" w:sz="0" w:space="0" w:color="auto"/>
                <w:right w:val="none" w:sz="0" w:space="0" w:color="auto"/>
              </w:divBdr>
            </w:div>
            <w:div w:id="16492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eystone-xl.com/facts/myths-fac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2014-04-28T15:31:00Z</dcterms:created>
  <dcterms:modified xsi:type="dcterms:W3CDTF">2014-04-28T15:31:00Z</dcterms:modified>
</cp:coreProperties>
</file>